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8F" w:rsidRDefault="00AA5E8F" w:rsidP="00AA5E8F">
      <w:pPr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AF" w:rsidRDefault="00031AAF" w:rsidP="00031A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</w:t>
      </w:r>
      <w:r w:rsidR="0096021A">
        <w:rPr>
          <w:sz w:val="28"/>
          <w:szCs w:val="28"/>
        </w:rPr>
        <w:t>РАЦИЯ СЕВЕРО-ЕНИСЕЙСКОГО РАЙОНА</w:t>
      </w:r>
    </w:p>
    <w:p w:rsidR="00031AAF" w:rsidRDefault="00031AAF" w:rsidP="00031AA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31AAF" w:rsidRDefault="00031AAF" w:rsidP="00031AAF">
      <w:pPr>
        <w:jc w:val="center"/>
        <w:rPr>
          <w:b/>
          <w:sz w:val="40"/>
          <w:szCs w:val="4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63"/>
      </w:tblGrid>
      <w:tr w:rsidR="00C4465D" w:rsidTr="00C4465D">
        <w:tc>
          <w:tcPr>
            <w:tcW w:w="4926" w:type="dxa"/>
          </w:tcPr>
          <w:p w:rsidR="00C4465D" w:rsidRDefault="00C4465D" w:rsidP="001E596D">
            <w:pPr>
              <w:rPr>
                <w:sz w:val="28"/>
                <w:u w:val="single"/>
              </w:rPr>
            </w:pPr>
            <w:r>
              <w:rPr>
                <w:sz w:val="28"/>
              </w:rPr>
              <w:t>«</w:t>
            </w:r>
            <w:r w:rsidR="001E596D">
              <w:rPr>
                <w:sz w:val="28"/>
                <w:u w:val="single"/>
              </w:rPr>
              <w:t>02</w:t>
            </w:r>
            <w:r w:rsidRPr="004743CD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574C87">
              <w:rPr>
                <w:sz w:val="28"/>
              </w:rPr>
              <w:t xml:space="preserve"> </w:t>
            </w:r>
            <w:r w:rsidR="001E596D">
              <w:rPr>
                <w:sz w:val="28"/>
                <w:u w:val="single"/>
              </w:rPr>
              <w:t>июня</w:t>
            </w:r>
            <w:r>
              <w:rPr>
                <w:sz w:val="28"/>
              </w:rPr>
              <w:t xml:space="preserve"> </w:t>
            </w:r>
            <w:r w:rsidR="00574C87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574C87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</w:tcPr>
          <w:p w:rsidR="00C4465D" w:rsidRDefault="00574C87" w:rsidP="001E596D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                                </w:t>
            </w:r>
            <w:r w:rsidR="00C4465D">
              <w:rPr>
                <w:sz w:val="28"/>
              </w:rPr>
              <w:t>№</w:t>
            </w:r>
            <w:r>
              <w:rPr>
                <w:sz w:val="28"/>
              </w:rPr>
              <w:t xml:space="preserve">  </w:t>
            </w:r>
            <w:r w:rsidR="001E596D">
              <w:rPr>
                <w:sz w:val="28"/>
                <w:u w:val="single"/>
              </w:rPr>
              <w:t>222-п</w:t>
            </w:r>
          </w:p>
        </w:tc>
      </w:tr>
    </w:tbl>
    <w:p w:rsidR="00031AAF" w:rsidRDefault="00031AAF" w:rsidP="00AA5E8F">
      <w:pPr>
        <w:jc w:val="center"/>
        <w:rPr>
          <w:sz w:val="16"/>
          <w:szCs w:val="16"/>
        </w:rPr>
      </w:pPr>
      <w:r>
        <w:t>гп Северо-Енисейский</w:t>
      </w:r>
    </w:p>
    <w:p w:rsidR="00AA5E8F" w:rsidRDefault="00AA5E8F" w:rsidP="00AA5E8F">
      <w:pPr>
        <w:jc w:val="both"/>
        <w:rPr>
          <w:sz w:val="28"/>
          <w:szCs w:val="28"/>
        </w:rPr>
      </w:pPr>
    </w:p>
    <w:p w:rsidR="00031AAF" w:rsidRPr="00976760" w:rsidRDefault="00031AAF" w:rsidP="00031AA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76760">
        <w:rPr>
          <w:b/>
          <w:bCs/>
          <w:color w:val="000000"/>
          <w:sz w:val="28"/>
          <w:szCs w:val="28"/>
        </w:rPr>
        <w:t>О внесении изменений в постановление администрации Северо-Енисейского района «Об определении границ прилегающих к некоторым организациям и объектам территорий, на которых не допускается розни</w:t>
      </w:r>
      <w:r w:rsidRPr="00976760">
        <w:rPr>
          <w:b/>
          <w:bCs/>
          <w:color w:val="000000"/>
          <w:sz w:val="28"/>
          <w:szCs w:val="28"/>
        </w:rPr>
        <w:t>ч</w:t>
      </w:r>
      <w:r w:rsidRPr="00976760">
        <w:rPr>
          <w:b/>
          <w:bCs/>
          <w:color w:val="000000"/>
          <w:sz w:val="28"/>
          <w:szCs w:val="28"/>
        </w:rPr>
        <w:t>ная продажа алкогольной продукции в населенных пунктах Северо-Енисейского района»</w:t>
      </w:r>
    </w:p>
    <w:p w:rsidR="00031AAF" w:rsidRPr="00976760" w:rsidRDefault="00031AAF" w:rsidP="00031AA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1AAF" w:rsidRPr="00976760" w:rsidRDefault="00574C87" w:rsidP="00574C8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В целях уточнения перечня некоторых организаций и территорий, на к</w:t>
      </w:r>
      <w:r w:rsidRPr="00976760">
        <w:rPr>
          <w:color w:val="000000"/>
          <w:sz w:val="28"/>
          <w:szCs w:val="28"/>
        </w:rPr>
        <w:t>о</w:t>
      </w:r>
      <w:r w:rsidRPr="00976760">
        <w:rPr>
          <w:color w:val="000000"/>
          <w:sz w:val="28"/>
          <w:szCs w:val="28"/>
        </w:rPr>
        <w:t xml:space="preserve">торых не допускается розничная продажа алкогольной продукции в населенных пунктах Северо-Енисейского района, руководствуясь </w:t>
      </w:r>
      <w:r w:rsidR="00031AAF" w:rsidRPr="00976760">
        <w:rPr>
          <w:color w:val="000000"/>
          <w:sz w:val="28"/>
          <w:szCs w:val="28"/>
        </w:rPr>
        <w:t>Федеральн</w:t>
      </w:r>
      <w:r w:rsidRPr="00976760">
        <w:rPr>
          <w:color w:val="000000"/>
          <w:sz w:val="28"/>
          <w:szCs w:val="28"/>
        </w:rPr>
        <w:t>ым</w:t>
      </w:r>
      <w:r w:rsidR="00031AAF" w:rsidRPr="00976760">
        <w:rPr>
          <w:color w:val="000000"/>
          <w:sz w:val="28"/>
          <w:szCs w:val="28"/>
        </w:rPr>
        <w:t xml:space="preserve"> закон</w:t>
      </w:r>
      <w:r w:rsidRPr="00976760">
        <w:rPr>
          <w:color w:val="000000"/>
          <w:sz w:val="28"/>
          <w:szCs w:val="28"/>
        </w:rPr>
        <w:t>ом</w:t>
      </w:r>
      <w:r w:rsidR="00031AAF" w:rsidRPr="00976760">
        <w:rPr>
          <w:color w:val="000000"/>
          <w:sz w:val="28"/>
          <w:szCs w:val="28"/>
        </w:rPr>
        <w:t xml:space="preserve"> от 22.11.1995 № 171-ФЗ «О государственном регулировании производства и об</w:t>
      </w:r>
      <w:r w:rsidR="00031AAF" w:rsidRPr="00976760">
        <w:rPr>
          <w:color w:val="000000"/>
          <w:sz w:val="28"/>
          <w:szCs w:val="28"/>
        </w:rPr>
        <w:t>о</w:t>
      </w:r>
      <w:r w:rsidR="00031AAF" w:rsidRPr="00976760">
        <w:rPr>
          <w:color w:val="000000"/>
          <w:sz w:val="28"/>
          <w:szCs w:val="28"/>
        </w:rPr>
        <w:t>рота этилового спирта, алкогольной и спиртосодержащей продукции и об огр</w:t>
      </w:r>
      <w:r w:rsidR="00031AAF" w:rsidRPr="00976760">
        <w:rPr>
          <w:color w:val="000000"/>
          <w:sz w:val="28"/>
          <w:szCs w:val="28"/>
        </w:rPr>
        <w:t>а</w:t>
      </w:r>
      <w:r w:rsidR="00031AAF" w:rsidRPr="00976760">
        <w:rPr>
          <w:color w:val="000000"/>
          <w:sz w:val="28"/>
          <w:szCs w:val="28"/>
        </w:rPr>
        <w:t>ничении потребления (распития) алкогольной продук</w:t>
      </w:r>
      <w:r w:rsidRPr="00976760">
        <w:rPr>
          <w:color w:val="000000"/>
          <w:sz w:val="28"/>
          <w:szCs w:val="28"/>
        </w:rPr>
        <w:t xml:space="preserve">ции», </w:t>
      </w:r>
      <w:r w:rsidR="00031AAF" w:rsidRPr="00976760">
        <w:rPr>
          <w:color w:val="000000"/>
          <w:sz w:val="28"/>
          <w:szCs w:val="28"/>
        </w:rPr>
        <w:t>статьей 34 Устава района, ПОСТАНОВЛЯЮ:</w:t>
      </w:r>
    </w:p>
    <w:p w:rsidR="00031AAF" w:rsidRPr="00976760" w:rsidRDefault="00031AAF" w:rsidP="00031AA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1.</w:t>
      </w:r>
      <w:r w:rsidR="0096021A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В постановление администрации Северо-Енисейского района от 03.07.2013 № 302-п «Об определении границ прилегающих к некоторым орг</w:t>
      </w:r>
      <w:r w:rsidRPr="00976760">
        <w:rPr>
          <w:color w:val="000000"/>
          <w:sz w:val="28"/>
          <w:szCs w:val="28"/>
        </w:rPr>
        <w:t>а</w:t>
      </w:r>
      <w:r w:rsidRPr="00976760">
        <w:rPr>
          <w:color w:val="000000"/>
          <w:sz w:val="28"/>
          <w:szCs w:val="28"/>
        </w:rPr>
        <w:t>низациям и объектам территорий, на которых не допускается розничная прод</w:t>
      </w:r>
      <w:r w:rsidRPr="00976760">
        <w:rPr>
          <w:color w:val="000000"/>
          <w:sz w:val="28"/>
          <w:szCs w:val="28"/>
        </w:rPr>
        <w:t>а</w:t>
      </w:r>
      <w:r w:rsidRPr="00976760">
        <w:rPr>
          <w:color w:val="000000"/>
          <w:sz w:val="28"/>
          <w:szCs w:val="28"/>
        </w:rPr>
        <w:t>жа алкогольной продукции в населенных пунктах Северо-Енисейского района» (в редакции постановлений администрации Северо-Енисейского района от 08.05.2014 №</w:t>
      </w:r>
      <w:r w:rsidR="004E3D62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171-п, от 27.08.2014 №</w:t>
      </w:r>
      <w:r w:rsidR="004E3D62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413-п, от 04.12.2014 №</w:t>
      </w:r>
      <w:r w:rsidR="004E3D62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608-п, от 28.01.2015 №</w:t>
      </w:r>
      <w:r w:rsidR="004E3D62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18-п, от 18.05.2015 №</w:t>
      </w:r>
      <w:r w:rsidR="004E3D62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164-п, от 14.12.2016 №</w:t>
      </w:r>
      <w:r w:rsidR="004E3D62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>873-п</w:t>
      </w:r>
      <w:r w:rsidR="00C42AE8" w:rsidRPr="00976760">
        <w:rPr>
          <w:color w:val="000000"/>
          <w:sz w:val="28"/>
          <w:szCs w:val="28"/>
        </w:rPr>
        <w:t>, от 21.05.2018 № 164-п</w:t>
      </w:r>
      <w:r w:rsidR="004E3D62" w:rsidRPr="00976760">
        <w:rPr>
          <w:color w:val="000000"/>
          <w:sz w:val="28"/>
          <w:szCs w:val="28"/>
        </w:rPr>
        <w:t xml:space="preserve">) (далее – </w:t>
      </w:r>
      <w:r w:rsidRPr="00976760">
        <w:rPr>
          <w:color w:val="000000"/>
          <w:sz w:val="28"/>
          <w:szCs w:val="28"/>
        </w:rPr>
        <w:t>Постановление) внести следующие изменения:</w:t>
      </w:r>
    </w:p>
    <w:p w:rsidR="00031AAF" w:rsidRPr="00976760" w:rsidRDefault="00031AAF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1)</w:t>
      </w:r>
      <w:r w:rsidR="00C42AE8" w:rsidRPr="00976760">
        <w:rPr>
          <w:color w:val="000000"/>
          <w:sz w:val="28"/>
          <w:szCs w:val="28"/>
        </w:rPr>
        <w:t> в приложении № 1 к Постановлению</w:t>
      </w:r>
      <w:r w:rsidRPr="00976760">
        <w:rPr>
          <w:color w:val="000000"/>
          <w:sz w:val="28"/>
          <w:szCs w:val="28"/>
        </w:rPr>
        <w:t>:</w:t>
      </w:r>
    </w:p>
    <w:p w:rsidR="00FB4E12" w:rsidRPr="00976760" w:rsidRDefault="00FB4E12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 xml:space="preserve">а) в подпункте 4.9 слова </w:t>
      </w:r>
      <w:r w:rsidR="00F45AC7" w:rsidRPr="00976760">
        <w:rPr>
          <w:color w:val="000000"/>
          <w:sz w:val="28"/>
          <w:szCs w:val="28"/>
        </w:rPr>
        <w:t>"</w:t>
      </w:r>
      <w:r w:rsidRPr="00976760">
        <w:rPr>
          <w:color w:val="000000"/>
          <w:sz w:val="28"/>
          <w:szCs w:val="28"/>
        </w:rPr>
        <w:t>Крытая хоккейная коробка</w:t>
      </w:r>
      <w:r w:rsidR="00F45AC7" w:rsidRPr="00976760">
        <w:rPr>
          <w:color w:val="000000"/>
          <w:sz w:val="28"/>
          <w:szCs w:val="28"/>
        </w:rPr>
        <w:t>"</w:t>
      </w:r>
      <w:r w:rsidR="005E1B93" w:rsidRPr="00976760">
        <w:rPr>
          <w:color w:val="000000"/>
          <w:sz w:val="28"/>
          <w:szCs w:val="28"/>
        </w:rPr>
        <w:t xml:space="preserve"> </w:t>
      </w:r>
      <w:r w:rsidRPr="00976760">
        <w:rPr>
          <w:color w:val="000000"/>
          <w:sz w:val="28"/>
          <w:szCs w:val="28"/>
        </w:rPr>
        <w:t xml:space="preserve">заменить словами </w:t>
      </w:r>
      <w:r w:rsidR="00F45AC7" w:rsidRPr="00976760">
        <w:rPr>
          <w:color w:val="000000"/>
          <w:sz w:val="28"/>
          <w:szCs w:val="28"/>
        </w:rPr>
        <w:t>"</w:t>
      </w:r>
      <w:r w:rsidRPr="00976760">
        <w:rPr>
          <w:color w:val="000000"/>
          <w:sz w:val="28"/>
          <w:szCs w:val="28"/>
        </w:rPr>
        <w:t>«Спортивный комплекс»</w:t>
      </w:r>
      <w:r w:rsidR="00F45AC7" w:rsidRPr="00976760">
        <w:rPr>
          <w:color w:val="000000"/>
          <w:sz w:val="28"/>
          <w:szCs w:val="28"/>
        </w:rPr>
        <w:t>"</w:t>
      </w:r>
      <w:r w:rsidRPr="00976760">
        <w:rPr>
          <w:color w:val="000000"/>
          <w:sz w:val="28"/>
          <w:szCs w:val="28"/>
        </w:rPr>
        <w:t>;</w:t>
      </w:r>
    </w:p>
    <w:p w:rsidR="00FB4E12" w:rsidRPr="00976760" w:rsidRDefault="00FB4E12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б</w:t>
      </w:r>
      <w:r w:rsidR="00031AAF" w:rsidRPr="00976760">
        <w:rPr>
          <w:color w:val="000000"/>
          <w:sz w:val="28"/>
          <w:szCs w:val="28"/>
        </w:rPr>
        <w:t>)</w:t>
      </w:r>
      <w:r w:rsidR="00C42AE8" w:rsidRPr="00976760">
        <w:rPr>
          <w:color w:val="000000"/>
          <w:sz w:val="28"/>
          <w:szCs w:val="28"/>
        </w:rPr>
        <w:t> в подпункте 4.10</w:t>
      </w:r>
      <w:r w:rsidRPr="00976760">
        <w:rPr>
          <w:color w:val="000000"/>
          <w:sz w:val="28"/>
          <w:szCs w:val="28"/>
        </w:rPr>
        <w:t>:</w:t>
      </w:r>
    </w:p>
    <w:p w:rsidR="00FB4E12" w:rsidRPr="00976760" w:rsidRDefault="00FB4E12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sz w:val="28"/>
          <w:szCs w:val="28"/>
        </w:rPr>
        <w:t xml:space="preserve">слова 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sz w:val="28"/>
          <w:szCs w:val="28"/>
        </w:rPr>
        <w:t>Крытая хоккейная коробка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sz w:val="28"/>
          <w:szCs w:val="28"/>
        </w:rPr>
        <w:t xml:space="preserve"> заменить словами </w:t>
      </w:r>
      <w:r w:rsidR="003442EC" w:rsidRPr="00976760">
        <w:rPr>
          <w:sz w:val="28"/>
          <w:szCs w:val="28"/>
        </w:rPr>
        <w:t>"</w:t>
      </w:r>
      <w:r w:rsidRPr="00976760">
        <w:rPr>
          <w:sz w:val="28"/>
          <w:szCs w:val="28"/>
        </w:rPr>
        <w:t>Хоккейный стад</w:t>
      </w:r>
      <w:r w:rsidRPr="00976760">
        <w:rPr>
          <w:sz w:val="28"/>
          <w:szCs w:val="28"/>
        </w:rPr>
        <w:t>и</w:t>
      </w:r>
      <w:r w:rsidRPr="00976760">
        <w:rPr>
          <w:sz w:val="28"/>
          <w:szCs w:val="28"/>
        </w:rPr>
        <w:t>он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sz w:val="28"/>
          <w:szCs w:val="28"/>
        </w:rPr>
        <w:t>;</w:t>
      </w:r>
    </w:p>
    <w:p w:rsidR="00031AAF" w:rsidRPr="00976760" w:rsidRDefault="00C42AE8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 xml:space="preserve">слова 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sz w:val="28"/>
          <w:szCs w:val="28"/>
        </w:rPr>
        <w:t>ул. Октябрьская, 10Б в п. Тея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color w:val="000000"/>
          <w:sz w:val="28"/>
          <w:szCs w:val="28"/>
        </w:rPr>
        <w:t xml:space="preserve"> заменить словами 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sz w:val="28"/>
          <w:szCs w:val="28"/>
        </w:rPr>
        <w:t>ул. Октябрьская, 10В</w:t>
      </w:r>
      <w:r w:rsidR="005E6F4A" w:rsidRPr="00976760">
        <w:rPr>
          <w:sz w:val="28"/>
          <w:szCs w:val="28"/>
        </w:rPr>
        <w:t>/2</w:t>
      </w:r>
      <w:r w:rsidRPr="00976760">
        <w:rPr>
          <w:sz w:val="28"/>
          <w:szCs w:val="28"/>
        </w:rPr>
        <w:t xml:space="preserve"> в п. Тея</w:t>
      </w:r>
      <w:r w:rsidR="003442EC" w:rsidRPr="00976760">
        <w:rPr>
          <w:color w:val="000000"/>
          <w:sz w:val="28"/>
          <w:szCs w:val="28"/>
        </w:rPr>
        <w:t>"</w:t>
      </w:r>
      <w:r w:rsidRPr="00976760">
        <w:rPr>
          <w:color w:val="000000"/>
          <w:sz w:val="28"/>
          <w:szCs w:val="28"/>
        </w:rPr>
        <w:t>;</w:t>
      </w:r>
    </w:p>
    <w:p w:rsidR="00031AAF" w:rsidRPr="00976760" w:rsidRDefault="00FB4E12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в</w:t>
      </w:r>
      <w:r w:rsidR="00031AAF" w:rsidRPr="00976760">
        <w:rPr>
          <w:color w:val="000000"/>
          <w:sz w:val="28"/>
          <w:szCs w:val="28"/>
        </w:rPr>
        <w:t>)</w:t>
      </w:r>
      <w:r w:rsidR="00C42AE8" w:rsidRPr="00976760">
        <w:rPr>
          <w:color w:val="000000"/>
          <w:sz w:val="28"/>
          <w:szCs w:val="28"/>
        </w:rPr>
        <w:t> подпункт 4.11</w:t>
      </w:r>
      <w:r w:rsidR="00031AAF" w:rsidRPr="00976760">
        <w:rPr>
          <w:color w:val="000000"/>
          <w:sz w:val="28"/>
          <w:szCs w:val="28"/>
        </w:rPr>
        <w:t xml:space="preserve"> исключить;</w:t>
      </w:r>
    </w:p>
    <w:p w:rsidR="00FB4E12" w:rsidRPr="00976760" w:rsidRDefault="00FB4E12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2) приложение № 36 к Постановлению изложить в новой редакции, с</w:t>
      </w:r>
      <w:r w:rsidRPr="00976760">
        <w:rPr>
          <w:color w:val="000000"/>
          <w:sz w:val="28"/>
          <w:szCs w:val="28"/>
        </w:rPr>
        <w:t>о</w:t>
      </w:r>
      <w:r w:rsidRPr="00976760">
        <w:rPr>
          <w:color w:val="000000"/>
          <w:sz w:val="28"/>
          <w:szCs w:val="28"/>
        </w:rPr>
        <w:t>гласно приложению</w:t>
      </w:r>
      <w:r w:rsidR="00D61945" w:rsidRPr="00976760">
        <w:rPr>
          <w:color w:val="000000"/>
          <w:sz w:val="28"/>
          <w:szCs w:val="28"/>
        </w:rPr>
        <w:t xml:space="preserve"> № 1</w:t>
      </w:r>
      <w:r w:rsidRPr="00976760">
        <w:rPr>
          <w:color w:val="000000"/>
          <w:sz w:val="28"/>
          <w:szCs w:val="28"/>
        </w:rPr>
        <w:t xml:space="preserve"> к настоящему постановлению;</w:t>
      </w:r>
    </w:p>
    <w:p w:rsidR="00C42AE8" w:rsidRPr="00976760" w:rsidRDefault="00FB4E12" w:rsidP="00C42A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3</w:t>
      </w:r>
      <w:r w:rsidR="00031AAF" w:rsidRPr="00976760">
        <w:rPr>
          <w:color w:val="000000"/>
          <w:sz w:val="28"/>
          <w:szCs w:val="28"/>
        </w:rPr>
        <w:t>)</w:t>
      </w:r>
      <w:r w:rsidR="00C42AE8" w:rsidRPr="00976760">
        <w:rPr>
          <w:color w:val="000000"/>
          <w:sz w:val="28"/>
          <w:szCs w:val="28"/>
        </w:rPr>
        <w:t> приложение № 37 к Постановлению изложить в новой редакции, с</w:t>
      </w:r>
      <w:r w:rsidR="00C42AE8" w:rsidRPr="00976760">
        <w:rPr>
          <w:color w:val="000000"/>
          <w:sz w:val="28"/>
          <w:szCs w:val="28"/>
        </w:rPr>
        <w:t>о</w:t>
      </w:r>
      <w:r w:rsidR="00C42AE8" w:rsidRPr="00976760">
        <w:rPr>
          <w:color w:val="000000"/>
          <w:sz w:val="28"/>
          <w:szCs w:val="28"/>
        </w:rPr>
        <w:t>гласно приложению</w:t>
      </w:r>
      <w:r w:rsidR="00D61945" w:rsidRPr="00976760">
        <w:rPr>
          <w:color w:val="000000"/>
          <w:sz w:val="28"/>
          <w:szCs w:val="28"/>
        </w:rPr>
        <w:t xml:space="preserve"> № 2</w:t>
      </w:r>
      <w:r w:rsidR="00C42AE8" w:rsidRPr="00976760">
        <w:rPr>
          <w:color w:val="000000"/>
          <w:sz w:val="28"/>
          <w:szCs w:val="28"/>
        </w:rPr>
        <w:t xml:space="preserve"> к настоящему постановлению;</w:t>
      </w:r>
    </w:p>
    <w:p w:rsidR="00031AAF" w:rsidRPr="00976760" w:rsidRDefault="00FB4E12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4</w:t>
      </w:r>
      <w:r w:rsidR="00C42AE8" w:rsidRPr="00976760">
        <w:rPr>
          <w:color w:val="000000"/>
          <w:sz w:val="28"/>
          <w:szCs w:val="28"/>
        </w:rPr>
        <w:t>) приложение № 38 к Постановлению исключить.</w:t>
      </w:r>
    </w:p>
    <w:p w:rsidR="00031AAF" w:rsidRPr="00976760" w:rsidRDefault="00031AAF" w:rsidP="00031AA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6760">
        <w:rPr>
          <w:color w:val="000000"/>
          <w:sz w:val="28"/>
          <w:szCs w:val="28"/>
        </w:rPr>
        <w:t>2.</w:t>
      </w:r>
      <w:r w:rsidR="006763DA" w:rsidRPr="00976760">
        <w:rPr>
          <w:color w:val="000000"/>
          <w:sz w:val="28"/>
          <w:szCs w:val="28"/>
        </w:rPr>
        <w:t> </w:t>
      </w:r>
      <w:r w:rsidRPr="00976760">
        <w:rPr>
          <w:color w:val="000000"/>
          <w:sz w:val="28"/>
          <w:szCs w:val="28"/>
        </w:rPr>
        <w:t>Настоящее постановление вступает в силу со дня официального опу</w:t>
      </w:r>
      <w:r w:rsidRPr="00976760">
        <w:rPr>
          <w:color w:val="000000"/>
          <w:sz w:val="28"/>
          <w:szCs w:val="28"/>
        </w:rPr>
        <w:t>б</w:t>
      </w:r>
      <w:r w:rsidRPr="00976760">
        <w:rPr>
          <w:color w:val="000000"/>
          <w:sz w:val="28"/>
          <w:szCs w:val="28"/>
        </w:rPr>
        <w:t xml:space="preserve">ликования в газете «Северо-Енисейский ВЕСТНИК» и подлежит размещению </w:t>
      </w:r>
      <w:r w:rsidRPr="00976760">
        <w:rPr>
          <w:color w:val="000000"/>
          <w:sz w:val="28"/>
          <w:szCs w:val="28"/>
        </w:rPr>
        <w:lastRenderedPageBreak/>
        <w:t>на официальном сайте Северо-Енисейского района в информационно-телекоммуникационной сети «Интернет».</w:t>
      </w:r>
    </w:p>
    <w:p w:rsidR="00031AAF" w:rsidRPr="00976760" w:rsidRDefault="00031AAF" w:rsidP="00031AA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31AAF" w:rsidRPr="00976760" w:rsidRDefault="00031AAF" w:rsidP="00031AAF">
      <w:pPr>
        <w:autoSpaceDE w:val="0"/>
        <w:autoSpaceDN w:val="0"/>
        <w:adjustRightInd w:val="0"/>
        <w:ind w:left="4"/>
        <w:jc w:val="both"/>
        <w:rPr>
          <w:color w:val="000000"/>
          <w:sz w:val="28"/>
          <w:szCs w:val="28"/>
        </w:rPr>
      </w:pPr>
    </w:p>
    <w:p w:rsidR="0038520C" w:rsidRPr="00FB4E12" w:rsidRDefault="009D5A5D" w:rsidP="00FB1D78">
      <w:pPr>
        <w:autoSpaceDE w:val="0"/>
        <w:autoSpaceDN w:val="0"/>
        <w:adjustRightInd w:val="0"/>
        <w:rPr>
          <w:sz w:val="26"/>
          <w:szCs w:val="26"/>
        </w:rPr>
      </w:pPr>
      <w:r w:rsidRPr="00976760">
        <w:rPr>
          <w:sz w:val="28"/>
          <w:szCs w:val="28"/>
        </w:rPr>
        <w:t>Глава Северо-</w:t>
      </w:r>
      <w:r w:rsidR="00FB1D78" w:rsidRPr="00976760">
        <w:rPr>
          <w:sz w:val="28"/>
          <w:szCs w:val="28"/>
        </w:rPr>
        <w:t>Енисейского района</w:t>
      </w:r>
      <w:r w:rsidR="00FB1D78" w:rsidRPr="00976760">
        <w:rPr>
          <w:sz w:val="28"/>
          <w:szCs w:val="28"/>
        </w:rPr>
        <w:tab/>
      </w:r>
      <w:r w:rsidR="00FB1D78" w:rsidRPr="00976760">
        <w:rPr>
          <w:sz w:val="28"/>
          <w:szCs w:val="28"/>
        </w:rPr>
        <w:tab/>
      </w:r>
      <w:r w:rsidR="00FB1D78" w:rsidRPr="00976760">
        <w:rPr>
          <w:sz w:val="28"/>
          <w:szCs w:val="28"/>
        </w:rPr>
        <w:tab/>
      </w:r>
      <w:r w:rsidR="00FB1D78" w:rsidRPr="00976760">
        <w:rPr>
          <w:sz w:val="28"/>
          <w:szCs w:val="28"/>
        </w:rPr>
        <w:tab/>
      </w:r>
      <w:r w:rsidR="00FB1D78" w:rsidRPr="00976760">
        <w:rPr>
          <w:sz w:val="28"/>
          <w:szCs w:val="28"/>
        </w:rPr>
        <w:tab/>
      </w:r>
      <w:r w:rsidR="0034065C" w:rsidRPr="00976760">
        <w:rPr>
          <w:sz w:val="28"/>
          <w:szCs w:val="28"/>
        </w:rPr>
        <w:t xml:space="preserve">    </w:t>
      </w:r>
      <w:r w:rsidRPr="00976760">
        <w:rPr>
          <w:sz w:val="28"/>
          <w:szCs w:val="28"/>
        </w:rPr>
        <w:t>И.М. Гайнутдинов</w:t>
      </w:r>
      <w:r w:rsidR="0038520C">
        <w:rPr>
          <w:sz w:val="28"/>
          <w:szCs w:val="28"/>
        </w:rPr>
        <w:br w:type="page"/>
      </w:r>
    </w:p>
    <w:p w:rsidR="00501E67" w:rsidRDefault="00501E67" w:rsidP="00325807">
      <w:pPr>
        <w:ind w:firstLine="6663"/>
        <w:jc w:val="right"/>
        <w:rPr>
          <w:sz w:val="20"/>
          <w:szCs w:val="20"/>
        </w:rPr>
        <w:sectPr w:rsidR="00501E67" w:rsidSect="00C4465D">
          <w:pgSz w:w="11906" w:h="16838"/>
          <w:pgMar w:top="851" w:right="851" w:bottom="851" w:left="1418" w:header="709" w:footer="709" w:gutter="0"/>
          <w:pgNumType w:start="1" w:chapStyle="1"/>
          <w:cols w:space="708"/>
          <w:docGrid w:linePitch="360"/>
        </w:sectPr>
      </w:pPr>
    </w:p>
    <w:p w:rsidR="00655077" w:rsidRDefault="00655077" w:rsidP="00655077">
      <w:pPr>
        <w:ind w:firstLine="6663"/>
        <w:jc w:val="right"/>
        <w:rPr>
          <w:sz w:val="20"/>
          <w:szCs w:val="20"/>
        </w:rPr>
      </w:pPr>
      <w:r w:rsidRPr="008F140E">
        <w:rPr>
          <w:sz w:val="20"/>
          <w:szCs w:val="20"/>
        </w:rPr>
        <w:lastRenderedPageBreak/>
        <w:t>Приложение № 1</w:t>
      </w:r>
    </w:p>
    <w:p w:rsidR="00655077" w:rsidRPr="008F140E" w:rsidRDefault="00655077" w:rsidP="00655077">
      <w:pPr>
        <w:ind w:firstLine="6663"/>
        <w:jc w:val="right"/>
        <w:rPr>
          <w:sz w:val="20"/>
          <w:szCs w:val="20"/>
        </w:rPr>
      </w:pPr>
      <w:r w:rsidRPr="008F140E">
        <w:rPr>
          <w:sz w:val="20"/>
          <w:szCs w:val="20"/>
        </w:rPr>
        <w:t>к постановлению</w:t>
      </w:r>
    </w:p>
    <w:p w:rsidR="00655077" w:rsidRPr="008F140E" w:rsidRDefault="00655077" w:rsidP="00655077">
      <w:pPr>
        <w:ind w:firstLine="6663"/>
        <w:jc w:val="right"/>
        <w:rPr>
          <w:sz w:val="20"/>
          <w:szCs w:val="20"/>
        </w:rPr>
      </w:pPr>
      <w:r w:rsidRPr="008F140E">
        <w:rPr>
          <w:sz w:val="20"/>
          <w:szCs w:val="20"/>
        </w:rPr>
        <w:t>администрации района</w:t>
      </w:r>
    </w:p>
    <w:p w:rsidR="00655077" w:rsidRDefault="00655077" w:rsidP="00655077">
      <w:pPr>
        <w:ind w:firstLine="6663"/>
        <w:jc w:val="right"/>
        <w:rPr>
          <w:sz w:val="20"/>
          <w:szCs w:val="20"/>
        </w:rPr>
      </w:pPr>
      <w:r w:rsidRPr="00383356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="001E596D">
        <w:rPr>
          <w:sz w:val="20"/>
          <w:szCs w:val="20"/>
        </w:rPr>
        <w:t xml:space="preserve"> </w:t>
      </w:r>
      <w:r w:rsidR="001E596D">
        <w:rPr>
          <w:sz w:val="20"/>
          <w:szCs w:val="20"/>
          <w:u w:val="single"/>
        </w:rPr>
        <w:t>02.06.2020</w:t>
      </w:r>
      <w:r w:rsidRPr="008B5E6D">
        <w:rPr>
          <w:sz w:val="20"/>
          <w:szCs w:val="20"/>
        </w:rPr>
        <w:t xml:space="preserve"> </w:t>
      </w:r>
      <w:r w:rsidR="001E596D">
        <w:rPr>
          <w:sz w:val="20"/>
          <w:szCs w:val="20"/>
        </w:rPr>
        <w:t xml:space="preserve"> </w:t>
      </w:r>
      <w:r w:rsidRPr="00383356">
        <w:rPr>
          <w:sz w:val="20"/>
          <w:szCs w:val="20"/>
        </w:rPr>
        <w:t>№</w:t>
      </w:r>
      <w:r w:rsidR="001E59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E596D" w:rsidRPr="001E596D">
        <w:rPr>
          <w:sz w:val="20"/>
          <w:szCs w:val="20"/>
          <w:u w:val="single"/>
        </w:rPr>
        <w:t>222-п</w:t>
      </w:r>
    </w:p>
    <w:p w:rsidR="00655077" w:rsidRDefault="00655077" w:rsidP="00655077">
      <w:pPr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t>(новая редакция приложения №36</w:t>
      </w:r>
    </w:p>
    <w:p w:rsidR="00655077" w:rsidRDefault="00655077" w:rsidP="00655077">
      <w:pPr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655077" w:rsidRPr="00150AEF" w:rsidRDefault="00655077" w:rsidP="00655077">
      <w:pPr>
        <w:ind w:firstLine="6663"/>
        <w:jc w:val="right"/>
        <w:rPr>
          <w:sz w:val="20"/>
          <w:szCs w:val="20"/>
        </w:rPr>
      </w:pPr>
      <w:r>
        <w:rPr>
          <w:sz w:val="20"/>
          <w:szCs w:val="20"/>
        </w:rPr>
        <w:t>района от 03.07.2013 № 302-п)</w:t>
      </w:r>
    </w:p>
    <w:p w:rsidR="00655077" w:rsidRPr="00150AEF" w:rsidRDefault="00655077" w:rsidP="0096021A">
      <w:pPr>
        <w:spacing w:after="240"/>
        <w:rPr>
          <w:sz w:val="28"/>
          <w:szCs w:val="28"/>
        </w:rPr>
      </w:pPr>
    </w:p>
    <w:p w:rsidR="00655077" w:rsidRPr="00E36291" w:rsidRDefault="00655077" w:rsidP="00655077">
      <w:pPr>
        <w:autoSpaceDE w:val="0"/>
        <w:autoSpaceDN w:val="0"/>
        <w:adjustRightInd w:val="0"/>
        <w:rPr>
          <w:b/>
          <w:color w:val="000000"/>
        </w:rPr>
      </w:pPr>
      <w:bookmarkStart w:id="1" w:name="прилож36"/>
      <w:bookmarkEnd w:id="1"/>
      <w:r w:rsidRPr="00E36291">
        <w:rPr>
          <w:b/>
          <w:color w:val="000000"/>
        </w:rPr>
        <w:t>Схема границы прилегающей территории, на которой</w:t>
      </w:r>
    </w:p>
    <w:p w:rsidR="00655077" w:rsidRPr="00E36291" w:rsidRDefault="00655077" w:rsidP="00655077">
      <w:pPr>
        <w:autoSpaceDE w:val="0"/>
        <w:autoSpaceDN w:val="0"/>
        <w:adjustRightInd w:val="0"/>
        <w:rPr>
          <w:b/>
          <w:color w:val="000000"/>
        </w:rPr>
      </w:pPr>
      <w:r w:rsidRPr="00E36291">
        <w:rPr>
          <w:b/>
          <w:color w:val="000000"/>
        </w:rPr>
        <w:t>не допускается розничная продажа алкогольной продукции</w:t>
      </w:r>
    </w:p>
    <w:p w:rsidR="00655077" w:rsidRDefault="00655077" w:rsidP="00655077">
      <w:pPr>
        <w:autoSpaceDE w:val="0"/>
        <w:autoSpaceDN w:val="0"/>
        <w:adjustRightInd w:val="0"/>
        <w:rPr>
          <w:color w:val="000000"/>
        </w:rPr>
      </w:pPr>
    </w:p>
    <w:p w:rsidR="00655077" w:rsidRPr="002C2E26" w:rsidRDefault="00655077" w:rsidP="00655077">
      <w:pPr>
        <w:jc w:val="both"/>
        <w:rPr>
          <w:color w:val="000000"/>
        </w:rPr>
      </w:pPr>
    </w:p>
    <w:p w:rsidR="00655077" w:rsidRDefault="00655077" w:rsidP="00655077">
      <w:pPr>
        <w:jc w:val="both"/>
        <w:rPr>
          <w:color w:val="000000"/>
        </w:rPr>
      </w:pPr>
      <w:r w:rsidRPr="002C2E26">
        <w:rPr>
          <w:color w:val="000000"/>
        </w:rPr>
        <w:t xml:space="preserve">Схема границы прилегающей территории к объекту </w:t>
      </w:r>
      <w:r>
        <w:rPr>
          <w:color w:val="000000"/>
        </w:rPr>
        <w:t>«Спортивный комплекс</w:t>
      </w:r>
      <w:r w:rsidR="005E1B93">
        <w:rPr>
          <w:color w:val="000000"/>
        </w:rPr>
        <w:t>» в гп. Северо-Енисейский</w:t>
      </w:r>
      <w:r w:rsidRPr="002C2E26">
        <w:rPr>
          <w:color w:val="000000"/>
        </w:rPr>
        <w:t>, расположенн</w:t>
      </w:r>
      <w:r>
        <w:rPr>
          <w:color w:val="000000"/>
        </w:rPr>
        <w:t>ому</w:t>
      </w:r>
      <w:r w:rsidRPr="002C2E26">
        <w:rPr>
          <w:color w:val="000000"/>
        </w:rPr>
        <w:t xml:space="preserve"> по ул. Ленина, 9А в </w:t>
      </w:r>
      <w:r>
        <w:rPr>
          <w:color w:val="000000"/>
        </w:rPr>
        <w:t>гп.</w:t>
      </w:r>
      <w:r w:rsidRPr="002C2E26">
        <w:rPr>
          <w:color w:val="000000"/>
        </w:rPr>
        <w:t xml:space="preserve"> Северо-Енисейский.</w:t>
      </w:r>
    </w:p>
    <w:p w:rsidR="00655077" w:rsidRPr="002C2E26" w:rsidRDefault="00655077" w:rsidP="00655077">
      <w:pPr>
        <w:jc w:val="both"/>
        <w:rPr>
          <w:color w:val="000000"/>
        </w:rPr>
      </w:pPr>
    </w:p>
    <w:p w:rsidR="00655077" w:rsidRPr="003E41A8" w:rsidRDefault="00655077" w:rsidP="0065507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70525" cy="5478145"/>
            <wp:effectExtent l="38100" t="19050" r="15875" b="27305"/>
            <wp:docPr id="100" name="Рисунок 68" descr="D:\Документы\____rabota\1.03.2018\Алкогольной продукции\новое чб октябрь 2017\пр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D:\Документы\____rabota\1.03.2018\Алкогольной продукции\новое чб октябрь 2017\пр36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grayscl/>
                    </a:blip>
                    <a:srcRect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547814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55077" w:rsidRDefault="00655077" w:rsidP="00655077">
      <w:pPr>
        <w:autoSpaceDE w:val="0"/>
        <w:autoSpaceDN w:val="0"/>
        <w:adjustRightInd w:val="0"/>
        <w:rPr>
          <w:color w:val="000000"/>
        </w:rPr>
      </w:pPr>
    </w:p>
    <w:p w:rsidR="00655077" w:rsidRDefault="00655077" w:rsidP="00655077">
      <w:pPr>
        <w:autoSpaceDE w:val="0"/>
        <w:autoSpaceDN w:val="0"/>
        <w:adjustRightInd w:val="0"/>
        <w:rPr>
          <w:color w:val="000000"/>
        </w:rPr>
      </w:pPr>
      <w:r w:rsidRPr="0071598C">
        <w:rPr>
          <w:b/>
          <w:color w:val="000000"/>
          <w:sz w:val="44"/>
        </w:rPr>
        <w:t>−−−</w:t>
      </w:r>
      <w:r>
        <w:rPr>
          <w:color w:val="000000"/>
        </w:rPr>
        <w:t xml:space="preserve"> </w:t>
      </w:r>
      <w:r w:rsidRPr="00CC148E">
        <w:rPr>
          <w:color w:val="000000"/>
        </w:rPr>
        <w:t>- обозначение границы прилегающей территории,</w:t>
      </w:r>
      <w:r>
        <w:rPr>
          <w:color w:val="000000"/>
        </w:rPr>
        <w:t xml:space="preserve"> </w:t>
      </w:r>
      <w:r w:rsidRPr="00CC148E">
        <w:rPr>
          <w:color w:val="000000"/>
        </w:rPr>
        <w:t>на которой не допускается розни</w:t>
      </w:r>
      <w:r w:rsidRPr="00CC148E">
        <w:rPr>
          <w:color w:val="000000"/>
        </w:rPr>
        <w:t>ч</w:t>
      </w:r>
      <w:r w:rsidRPr="00CC148E">
        <w:rPr>
          <w:color w:val="000000"/>
        </w:rPr>
        <w:t>ная продажа алкогольной продукции</w:t>
      </w:r>
    </w:p>
    <w:p w:rsidR="00655077" w:rsidRDefault="00655077" w:rsidP="0096021A">
      <w:pPr>
        <w:autoSpaceDE w:val="0"/>
        <w:autoSpaceDN w:val="0"/>
        <w:adjustRightInd w:val="0"/>
        <w:ind w:firstLine="284"/>
        <w:rPr>
          <w:sz w:val="20"/>
          <w:szCs w:val="20"/>
        </w:rPr>
      </w:pPr>
      <w:r w:rsidRPr="0071598C">
        <w:rPr>
          <w:color w:val="000000"/>
          <w:sz w:val="32"/>
        </w:rPr>
        <w:t>•</w:t>
      </w:r>
      <w:r>
        <w:rPr>
          <w:color w:val="000000"/>
        </w:rPr>
        <w:tab/>
      </w:r>
      <w:r w:rsidRPr="00CC148E">
        <w:rPr>
          <w:color w:val="000000"/>
        </w:rPr>
        <w:t xml:space="preserve">- </w:t>
      </w:r>
      <w:r>
        <w:rPr>
          <w:color w:val="000000"/>
        </w:rPr>
        <w:t xml:space="preserve">главный </w:t>
      </w:r>
      <w:r w:rsidRPr="00CC148E">
        <w:rPr>
          <w:color w:val="000000"/>
        </w:rPr>
        <w:t xml:space="preserve">вход </w:t>
      </w:r>
      <w:r>
        <w:rPr>
          <w:color w:val="000000"/>
        </w:rPr>
        <w:t xml:space="preserve">на объект </w:t>
      </w:r>
      <w:r w:rsidRPr="00CC148E">
        <w:rPr>
          <w:color w:val="000000"/>
        </w:rPr>
        <w:t>для посетителей</w:t>
      </w:r>
      <w:r>
        <w:rPr>
          <w:sz w:val="20"/>
          <w:szCs w:val="20"/>
        </w:rPr>
        <w:br w:type="page"/>
      </w:r>
    </w:p>
    <w:p w:rsidR="002137DC" w:rsidRDefault="002137DC" w:rsidP="00325807">
      <w:pPr>
        <w:ind w:firstLine="6663"/>
        <w:jc w:val="right"/>
        <w:rPr>
          <w:sz w:val="20"/>
          <w:szCs w:val="20"/>
        </w:rPr>
      </w:pPr>
      <w:r w:rsidRPr="008F140E">
        <w:rPr>
          <w:sz w:val="20"/>
          <w:szCs w:val="20"/>
        </w:rPr>
        <w:lastRenderedPageBreak/>
        <w:t xml:space="preserve">Приложение № </w:t>
      </w:r>
      <w:r w:rsidR="00655077">
        <w:rPr>
          <w:sz w:val="20"/>
          <w:szCs w:val="20"/>
        </w:rPr>
        <w:t>2</w:t>
      </w:r>
    </w:p>
    <w:p w:rsidR="002137DC" w:rsidRPr="008F140E" w:rsidRDefault="002137DC" w:rsidP="00325807">
      <w:pPr>
        <w:ind w:firstLine="6663"/>
        <w:jc w:val="right"/>
        <w:rPr>
          <w:sz w:val="20"/>
          <w:szCs w:val="20"/>
        </w:rPr>
      </w:pPr>
      <w:r w:rsidRPr="008F140E">
        <w:rPr>
          <w:sz w:val="20"/>
          <w:szCs w:val="20"/>
        </w:rPr>
        <w:t>к постановлению</w:t>
      </w:r>
    </w:p>
    <w:p w:rsidR="002137DC" w:rsidRPr="008F140E" w:rsidRDefault="002137DC" w:rsidP="00325807">
      <w:pPr>
        <w:ind w:firstLine="6663"/>
        <w:jc w:val="right"/>
        <w:rPr>
          <w:sz w:val="20"/>
          <w:szCs w:val="20"/>
        </w:rPr>
      </w:pPr>
      <w:r w:rsidRPr="008F140E">
        <w:rPr>
          <w:sz w:val="20"/>
          <w:szCs w:val="20"/>
        </w:rPr>
        <w:t>администрации района</w:t>
      </w:r>
    </w:p>
    <w:p w:rsidR="002137DC" w:rsidRDefault="001E596D" w:rsidP="00325807">
      <w:pPr>
        <w:ind w:firstLine="6663"/>
        <w:jc w:val="right"/>
        <w:rPr>
          <w:sz w:val="20"/>
          <w:szCs w:val="20"/>
        </w:rPr>
      </w:pPr>
      <w:r w:rsidRPr="00383356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02.06.2020</w:t>
      </w:r>
      <w:r w:rsidRPr="008B5E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83356">
        <w:rPr>
          <w:sz w:val="20"/>
          <w:szCs w:val="20"/>
        </w:rPr>
        <w:t>№</w:t>
      </w:r>
      <w:r>
        <w:rPr>
          <w:sz w:val="20"/>
          <w:szCs w:val="20"/>
        </w:rPr>
        <w:t xml:space="preserve">  </w:t>
      </w:r>
      <w:r w:rsidRPr="001E596D">
        <w:rPr>
          <w:sz w:val="20"/>
          <w:szCs w:val="20"/>
          <w:u w:val="single"/>
        </w:rPr>
        <w:t>222-п</w:t>
      </w:r>
    </w:p>
    <w:p w:rsidR="00325807" w:rsidRDefault="002137DC" w:rsidP="00325807">
      <w:pPr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t>(новая редакция приложения №</w:t>
      </w:r>
      <w:r w:rsidR="00C42AE8">
        <w:rPr>
          <w:sz w:val="20"/>
          <w:szCs w:val="20"/>
        </w:rPr>
        <w:t>37</w:t>
      </w:r>
    </w:p>
    <w:p w:rsidR="00325807" w:rsidRDefault="002137DC" w:rsidP="00325807">
      <w:pPr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2137DC" w:rsidRPr="00383356" w:rsidRDefault="002137DC" w:rsidP="00325807">
      <w:pPr>
        <w:ind w:left="6663"/>
        <w:jc w:val="right"/>
        <w:rPr>
          <w:sz w:val="20"/>
          <w:szCs w:val="20"/>
        </w:rPr>
      </w:pPr>
      <w:r>
        <w:rPr>
          <w:sz w:val="20"/>
          <w:szCs w:val="20"/>
        </w:rPr>
        <w:t>района от 03.07.2013 №</w:t>
      </w:r>
      <w:r w:rsidR="00B746C3">
        <w:rPr>
          <w:sz w:val="20"/>
          <w:szCs w:val="20"/>
        </w:rPr>
        <w:t xml:space="preserve"> </w:t>
      </w:r>
      <w:r>
        <w:rPr>
          <w:sz w:val="20"/>
          <w:szCs w:val="20"/>
        </w:rPr>
        <w:t>302-п)</w:t>
      </w:r>
    </w:p>
    <w:p w:rsidR="008B5E6D" w:rsidRDefault="008B5E6D" w:rsidP="002137DC">
      <w:pPr>
        <w:autoSpaceDE w:val="0"/>
        <w:autoSpaceDN w:val="0"/>
        <w:adjustRightInd w:val="0"/>
        <w:rPr>
          <w:b/>
          <w:color w:val="000000"/>
        </w:rPr>
      </w:pPr>
      <w:bookmarkStart w:id="2" w:name="прилож37"/>
      <w:bookmarkEnd w:id="2"/>
    </w:p>
    <w:p w:rsidR="002137DC" w:rsidRPr="00E36291" w:rsidRDefault="002137DC" w:rsidP="002137DC">
      <w:pPr>
        <w:autoSpaceDE w:val="0"/>
        <w:autoSpaceDN w:val="0"/>
        <w:adjustRightInd w:val="0"/>
        <w:rPr>
          <w:b/>
          <w:color w:val="000000"/>
        </w:rPr>
      </w:pPr>
      <w:r w:rsidRPr="00E36291">
        <w:rPr>
          <w:b/>
          <w:color w:val="000000"/>
        </w:rPr>
        <w:t>Схема границы прилегающей территории, на которой</w:t>
      </w:r>
    </w:p>
    <w:p w:rsidR="002137DC" w:rsidRPr="00E36291" w:rsidRDefault="002137DC" w:rsidP="002137DC">
      <w:pPr>
        <w:autoSpaceDE w:val="0"/>
        <w:autoSpaceDN w:val="0"/>
        <w:adjustRightInd w:val="0"/>
        <w:rPr>
          <w:b/>
          <w:color w:val="000000"/>
        </w:rPr>
      </w:pPr>
      <w:r w:rsidRPr="00E36291">
        <w:rPr>
          <w:b/>
          <w:color w:val="000000"/>
        </w:rPr>
        <w:t>не допускается розничная продажа алкогольной продукции</w:t>
      </w:r>
    </w:p>
    <w:p w:rsidR="002137DC" w:rsidRPr="002C2E26" w:rsidRDefault="002137DC" w:rsidP="002137DC">
      <w:pPr>
        <w:jc w:val="both"/>
        <w:rPr>
          <w:color w:val="000000"/>
        </w:rPr>
      </w:pPr>
    </w:p>
    <w:p w:rsidR="0096021A" w:rsidRDefault="003D16EA" w:rsidP="002137DC">
      <w:pPr>
        <w:jc w:val="both"/>
        <w:rPr>
          <w:color w:val="000000"/>
        </w:rPr>
      </w:pPr>
      <w:r w:rsidRPr="00CA18AC">
        <w:rPr>
          <w:color w:val="000000"/>
        </w:rPr>
        <w:t>Схема границы прилегающей территории к</w:t>
      </w:r>
      <w:r>
        <w:rPr>
          <w:color w:val="000000"/>
        </w:rPr>
        <w:t xml:space="preserve"> объекту</w:t>
      </w:r>
      <w:r w:rsidRPr="00CA18AC">
        <w:rPr>
          <w:color w:val="000000"/>
        </w:rPr>
        <w:t xml:space="preserve"> </w:t>
      </w:r>
      <w:r>
        <w:rPr>
          <w:color w:val="000000"/>
        </w:rPr>
        <w:t>«</w:t>
      </w:r>
      <w:r>
        <w:t>Хоккейный стадион»</w:t>
      </w:r>
      <w:r w:rsidRPr="00CA18AC">
        <w:t xml:space="preserve"> муниципального бюджетного образовательного учреждения дополнительного образования «Северо-Енисейская детско-юношеская спортивная школа»</w:t>
      </w:r>
      <w:r>
        <w:t xml:space="preserve"> в</w:t>
      </w:r>
      <w:r w:rsidRPr="00CA18AC">
        <w:t xml:space="preserve"> п. Тея</w:t>
      </w:r>
      <w:r>
        <w:rPr>
          <w:color w:val="000000"/>
        </w:rPr>
        <w:t>, расположенному</w:t>
      </w:r>
    </w:p>
    <w:p w:rsidR="002137DC" w:rsidRPr="00CA18AC" w:rsidRDefault="003D16EA" w:rsidP="002137DC">
      <w:pPr>
        <w:jc w:val="both"/>
        <w:rPr>
          <w:color w:val="000000"/>
        </w:rPr>
      </w:pPr>
      <w:r w:rsidRPr="00CA18AC">
        <w:rPr>
          <w:color w:val="000000"/>
        </w:rPr>
        <w:t>по ул. Октябрьская, 10</w:t>
      </w:r>
      <w:r>
        <w:rPr>
          <w:color w:val="000000"/>
        </w:rPr>
        <w:t>В/2</w:t>
      </w:r>
      <w:r w:rsidRPr="00CA18AC">
        <w:rPr>
          <w:color w:val="000000"/>
        </w:rPr>
        <w:t xml:space="preserve"> в п. Тея</w:t>
      </w:r>
    </w:p>
    <w:p w:rsidR="002137DC" w:rsidRPr="00780EBF" w:rsidRDefault="002137DC" w:rsidP="002137DC">
      <w:pPr>
        <w:jc w:val="both"/>
        <w:rPr>
          <w:color w:val="000000"/>
        </w:rPr>
      </w:pPr>
    </w:p>
    <w:p w:rsidR="002137DC" w:rsidRDefault="002137DC" w:rsidP="002137DC">
      <w:pPr>
        <w:autoSpaceDE w:val="0"/>
        <w:autoSpaceDN w:val="0"/>
        <w:adjustRightInd w:val="0"/>
        <w:ind w:firstLine="284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02275" cy="5502275"/>
            <wp:effectExtent l="38100" t="19050" r="22225" b="22225"/>
            <wp:docPr id="101" name="Рисунок 27" descr="E:\8.03.2018\Алкогольной продукции\новое чб октябрь 2017\пр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E:\8.03.2018\Алкогольной продукции\новое чб октябрь 2017\пр37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grayscl/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02275" cy="55022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137DC" w:rsidRDefault="002137DC" w:rsidP="002137DC">
      <w:pPr>
        <w:autoSpaceDE w:val="0"/>
        <w:autoSpaceDN w:val="0"/>
        <w:adjustRightInd w:val="0"/>
        <w:rPr>
          <w:color w:val="000000"/>
        </w:rPr>
      </w:pPr>
    </w:p>
    <w:p w:rsidR="002137DC" w:rsidRDefault="002137DC" w:rsidP="002137DC">
      <w:pPr>
        <w:autoSpaceDE w:val="0"/>
        <w:autoSpaceDN w:val="0"/>
        <w:adjustRightInd w:val="0"/>
        <w:rPr>
          <w:color w:val="000000"/>
        </w:rPr>
      </w:pPr>
      <w:r w:rsidRPr="0071598C">
        <w:rPr>
          <w:b/>
          <w:color w:val="000000"/>
          <w:sz w:val="44"/>
        </w:rPr>
        <w:t>−−−</w:t>
      </w:r>
      <w:r>
        <w:rPr>
          <w:color w:val="000000"/>
        </w:rPr>
        <w:t xml:space="preserve"> </w:t>
      </w:r>
      <w:r w:rsidRPr="00CC148E">
        <w:rPr>
          <w:color w:val="000000"/>
        </w:rPr>
        <w:t>- обозначение границы прилегающей территории,</w:t>
      </w:r>
      <w:r>
        <w:rPr>
          <w:color w:val="000000"/>
        </w:rPr>
        <w:t xml:space="preserve"> </w:t>
      </w:r>
      <w:r w:rsidRPr="00CC148E">
        <w:rPr>
          <w:color w:val="000000"/>
        </w:rPr>
        <w:t>на которой не допускается розни</w:t>
      </w:r>
      <w:r w:rsidRPr="00CC148E">
        <w:rPr>
          <w:color w:val="000000"/>
        </w:rPr>
        <w:t>ч</w:t>
      </w:r>
      <w:r w:rsidRPr="00CC148E">
        <w:rPr>
          <w:color w:val="000000"/>
        </w:rPr>
        <w:t>ная продажа алкогольной продукции</w:t>
      </w:r>
    </w:p>
    <w:p w:rsidR="002137DC" w:rsidRDefault="002137DC" w:rsidP="002137DC">
      <w:pPr>
        <w:autoSpaceDE w:val="0"/>
        <w:autoSpaceDN w:val="0"/>
        <w:adjustRightInd w:val="0"/>
        <w:ind w:firstLine="284"/>
        <w:rPr>
          <w:color w:val="000000"/>
        </w:rPr>
      </w:pPr>
      <w:r w:rsidRPr="0071598C">
        <w:rPr>
          <w:color w:val="000000"/>
          <w:sz w:val="32"/>
        </w:rPr>
        <w:t>•</w:t>
      </w:r>
      <w:r>
        <w:rPr>
          <w:color w:val="000000"/>
        </w:rPr>
        <w:tab/>
      </w:r>
      <w:r w:rsidRPr="00CC148E">
        <w:rPr>
          <w:color w:val="000000"/>
        </w:rPr>
        <w:t xml:space="preserve">- </w:t>
      </w:r>
      <w:r w:rsidR="00C42AE8">
        <w:rPr>
          <w:color w:val="000000"/>
        </w:rPr>
        <w:t>главный в</w:t>
      </w:r>
      <w:r w:rsidR="00C42AE8" w:rsidRPr="00CC148E">
        <w:rPr>
          <w:color w:val="000000"/>
        </w:rPr>
        <w:t xml:space="preserve">ход </w:t>
      </w:r>
      <w:r w:rsidR="00C42AE8">
        <w:rPr>
          <w:color w:val="000000"/>
        </w:rPr>
        <w:t xml:space="preserve">на территорию </w:t>
      </w:r>
      <w:r w:rsidR="00C42AE8" w:rsidRPr="00CC148E">
        <w:rPr>
          <w:color w:val="000000"/>
        </w:rPr>
        <w:t>для посетителей</w:t>
      </w:r>
    </w:p>
    <w:p w:rsidR="00C42AE8" w:rsidRDefault="006B5207" w:rsidP="00C42AE8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mc:AlternateContent>
          <mc:Choice Requires="wpc">
            <w:drawing>
              <wp:inline distT="0" distB="0" distL="0" distR="0">
                <wp:extent cx="498475" cy="100965"/>
                <wp:effectExtent l="0" t="9525" r="6350" b="3810"/>
                <wp:docPr id="445" name="Полотно 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3" y="53524"/>
                            <a:ext cx="82066" cy="1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86929" y="4866"/>
                            <a:ext cx="86321" cy="86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49"/>
                        <wps:cNvCnPr>
                          <a:cxnSpLocks noChangeShapeType="1"/>
                          <a:stCxn id="2" idx="3"/>
                          <a:endCxn id="4" idx="1"/>
                        </wps:cNvCnPr>
                        <wps:spPr bwMode="auto">
                          <a:xfrm flipV="1">
                            <a:off x="173250" y="47441"/>
                            <a:ext cx="146503" cy="6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319753" y="4258"/>
                            <a:ext cx="86321" cy="86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0330" y="50483"/>
                            <a:ext cx="83282" cy="6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45" o:spid="_x0000_s1026" editas="canvas" style="width:39.25pt;height:7.95pt;mso-position-horizontal-relative:char;mso-position-vertical-relative:line" coordsize="49847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8475;height:10096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47" o:spid="_x0000_s1028" type="#_x0000_t32" style="position:absolute;left:4863;top:53524;width:82066;height:12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qlur8AAADaAAAADwAAAGRycy9kb3ducmV2LnhtbERPTYvCMBC9L/gfwgheFk3rYZFqFBGE&#10;xYOw2oPHIRnbYjOpSazdf2+EhT0Nj/c5q81gW9GTD41jBfksA0GsnWm4UlCe99MFiBCRDbaOScEv&#10;BdisRx8rLIx78g/1p1iJFMKhQAV1jF0hZdA1WQwz1xEn7uq8xZigr6Tx+EzhtpXzLPuSFhtODTV2&#10;tKtJ304Pq6A5lMey/7xHrxeH/OLzcL60WqnJeNguQUQa4r/4z/1t0nx4v/K+cv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6qlur8AAADaAAAADwAAAAAAAAAAAAAAAACh&#10;AgAAZHJzL2Rvd25yZXYueG1sUEsFBgAAAAAEAAQA+QAAAI0DAAAAAA==&#10;"/>
                <v:rect id="Rectangle 448" o:spid="_x0000_s1029" style="position:absolute;left:86929;top:4866;width:86321;height:86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AutoShape 449" o:spid="_x0000_s1030" type="#_x0000_t32" style="position:absolute;left:173250;top:47441;width:146503;height:6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rect id="Rectangle 450" o:spid="_x0000_s1031" style="position:absolute;left:319753;top:4258;width:86321;height:86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shape id="AutoShape 451" o:spid="_x0000_s1032" type="#_x0000_t32" style="position:absolute;left:410330;top:50483;width:83282;height:6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<w10:anchorlock/>
              </v:group>
            </w:pict>
          </mc:Fallback>
        </mc:AlternateContent>
      </w:r>
      <w:r w:rsidR="00C42AE8">
        <w:rPr>
          <w:color w:val="000000"/>
        </w:rPr>
        <w:t xml:space="preserve"> - обозначение ограждения территории</w:t>
      </w:r>
    </w:p>
    <w:p w:rsidR="0038520C" w:rsidRDefault="0038520C" w:rsidP="0046416A">
      <w:pPr>
        <w:rPr>
          <w:sz w:val="28"/>
          <w:szCs w:val="28"/>
        </w:rPr>
      </w:pPr>
    </w:p>
    <w:sectPr w:rsidR="0038520C" w:rsidSect="00E30A76">
      <w:pgSz w:w="11906" w:h="16838"/>
      <w:pgMar w:top="851" w:right="851" w:bottom="85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6C" w:rsidRDefault="00EA156C" w:rsidP="00542B63">
      <w:r>
        <w:separator/>
      </w:r>
    </w:p>
  </w:endnote>
  <w:endnote w:type="continuationSeparator" w:id="0">
    <w:p w:rsidR="00EA156C" w:rsidRDefault="00EA156C" w:rsidP="0054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6C" w:rsidRDefault="00EA156C" w:rsidP="00542B63">
      <w:r>
        <w:separator/>
      </w:r>
    </w:p>
  </w:footnote>
  <w:footnote w:type="continuationSeparator" w:id="0">
    <w:p w:rsidR="00EA156C" w:rsidRDefault="00EA156C" w:rsidP="00542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1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57"/>
    <w:rsid w:val="00007B36"/>
    <w:rsid w:val="00031AAF"/>
    <w:rsid w:val="00036C64"/>
    <w:rsid w:val="000414F4"/>
    <w:rsid w:val="00041561"/>
    <w:rsid w:val="00044C38"/>
    <w:rsid w:val="0005605B"/>
    <w:rsid w:val="00060E04"/>
    <w:rsid w:val="00063EC5"/>
    <w:rsid w:val="00064EF1"/>
    <w:rsid w:val="000660BC"/>
    <w:rsid w:val="00072860"/>
    <w:rsid w:val="0008103F"/>
    <w:rsid w:val="00084AC4"/>
    <w:rsid w:val="000A7A15"/>
    <w:rsid w:val="000B4DCF"/>
    <w:rsid w:val="000C1837"/>
    <w:rsid w:val="000D052B"/>
    <w:rsid w:val="000D4EAE"/>
    <w:rsid w:val="000D6F50"/>
    <w:rsid w:val="000E04F0"/>
    <w:rsid w:val="000E3E21"/>
    <w:rsid w:val="000F1D3D"/>
    <w:rsid w:val="000F3151"/>
    <w:rsid w:val="000F4BF0"/>
    <w:rsid w:val="0010763C"/>
    <w:rsid w:val="0011100D"/>
    <w:rsid w:val="001111BE"/>
    <w:rsid w:val="001279C5"/>
    <w:rsid w:val="001321F4"/>
    <w:rsid w:val="00150660"/>
    <w:rsid w:val="001556B5"/>
    <w:rsid w:val="001608DB"/>
    <w:rsid w:val="00165A42"/>
    <w:rsid w:val="001662D5"/>
    <w:rsid w:val="00171240"/>
    <w:rsid w:val="00173DDE"/>
    <w:rsid w:val="0017641C"/>
    <w:rsid w:val="00181F81"/>
    <w:rsid w:val="00192FAA"/>
    <w:rsid w:val="001971E0"/>
    <w:rsid w:val="001A1E66"/>
    <w:rsid w:val="001B7545"/>
    <w:rsid w:val="001C21B6"/>
    <w:rsid w:val="001C2838"/>
    <w:rsid w:val="001C6A12"/>
    <w:rsid w:val="001D632E"/>
    <w:rsid w:val="001E0B64"/>
    <w:rsid w:val="001E2555"/>
    <w:rsid w:val="001E32FE"/>
    <w:rsid w:val="001E596D"/>
    <w:rsid w:val="001F5407"/>
    <w:rsid w:val="002109FD"/>
    <w:rsid w:val="00211402"/>
    <w:rsid w:val="002137DC"/>
    <w:rsid w:val="00213C8A"/>
    <w:rsid w:val="00216AA4"/>
    <w:rsid w:val="00222EB5"/>
    <w:rsid w:val="0022661E"/>
    <w:rsid w:val="00245098"/>
    <w:rsid w:val="0024777C"/>
    <w:rsid w:val="00256E12"/>
    <w:rsid w:val="00261C12"/>
    <w:rsid w:val="002740F5"/>
    <w:rsid w:val="002863BB"/>
    <w:rsid w:val="00290151"/>
    <w:rsid w:val="002A7448"/>
    <w:rsid w:val="002C724F"/>
    <w:rsid w:val="002C72D1"/>
    <w:rsid w:val="002D2534"/>
    <w:rsid w:val="002D2C85"/>
    <w:rsid w:val="002E5900"/>
    <w:rsid w:val="002E5C8E"/>
    <w:rsid w:val="002F2002"/>
    <w:rsid w:val="002F3A04"/>
    <w:rsid w:val="00300ABB"/>
    <w:rsid w:val="00303996"/>
    <w:rsid w:val="003168CF"/>
    <w:rsid w:val="00325807"/>
    <w:rsid w:val="0033400C"/>
    <w:rsid w:val="0033557D"/>
    <w:rsid w:val="00336EB6"/>
    <w:rsid w:val="0034065C"/>
    <w:rsid w:val="003442EC"/>
    <w:rsid w:val="00352F8C"/>
    <w:rsid w:val="00353E49"/>
    <w:rsid w:val="003547F6"/>
    <w:rsid w:val="0038520C"/>
    <w:rsid w:val="003921CE"/>
    <w:rsid w:val="003A301A"/>
    <w:rsid w:val="003A7B18"/>
    <w:rsid w:val="003B227B"/>
    <w:rsid w:val="003C1737"/>
    <w:rsid w:val="003D0126"/>
    <w:rsid w:val="003D16EA"/>
    <w:rsid w:val="003E1647"/>
    <w:rsid w:val="00403464"/>
    <w:rsid w:val="0040542F"/>
    <w:rsid w:val="0040697C"/>
    <w:rsid w:val="0041791E"/>
    <w:rsid w:val="00420B58"/>
    <w:rsid w:val="00434426"/>
    <w:rsid w:val="004432A2"/>
    <w:rsid w:val="00463969"/>
    <w:rsid w:val="0046416A"/>
    <w:rsid w:val="0047079E"/>
    <w:rsid w:val="00491376"/>
    <w:rsid w:val="004941CF"/>
    <w:rsid w:val="00494697"/>
    <w:rsid w:val="004B0E4A"/>
    <w:rsid w:val="004B104C"/>
    <w:rsid w:val="004B2C58"/>
    <w:rsid w:val="004B4A42"/>
    <w:rsid w:val="004C054A"/>
    <w:rsid w:val="004C0B2E"/>
    <w:rsid w:val="004C3117"/>
    <w:rsid w:val="004C6072"/>
    <w:rsid w:val="004D679B"/>
    <w:rsid w:val="004E105E"/>
    <w:rsid w:val="004E3D62"/>
    <w:rsid w:val="004F18D4"/>
    <w:rsid w:val="00501E67"/>
    <w:rsid w:val="00511559"/>
    <w:rsid w:val="00515012"/>
    <w:rsid w:val="00520A6D"/>
    <w:rsid w:val="00525758"/>
    <w:rsid w:val="005354D6"/>
    <w:rsid w:val="00542B63"/>
    <w:rsid w:val="00543CB8"/>
    <w:rsid w:val="00551000"/>
    <w:rsid w:val="00560414"/>
    <w:rsid w:val="00561030"/>
    <w:rsid w:val="00570F0B"/>
    <w:rsid w:val="00574B4E"/>
    <w:rsid w:val="00574C87"/>
    <w:rsid w:val="00583E92"/>
    <w:rsid w:val="00585AA0"/>
    <w:rsid w:val="00592A51"/>
    <w:rsid w:val="005A1C3A"/>
    <w:rsid w:val="005A5B01"/>
    <w:rsid w:val="005C1538"/>
    <w:rsid w:val="005C3EDE"/>
    <w:rsid w:val="005C6434"/>
    <w:rsid w:val="005C64DC"/>
    <w:rsid w:val="005E0B04"/>
    <w:rsid w:val="005E1B93"/>
    <w:rsid w:val="005E3AF0"/>
    <w:rsid w:val="005E6F4A"/>
    <w:rsid w:val="005F7136"/>
    <w:rsid w:val="006017DE"/>
    <w:rsid w:val="006425AF"/>
    <w:rsid w:val="00655077"/>
    <w:rsid w:val="00670278"/>
    <w:rsid w:val="00672DBA"/>
    <w:rsid w:val="006763DA"/>
    <w:rsid w:val="00683E1F"/>
    <w:rsid w:val="00684CDB"/>
    <w:rsid w:val="00693D7F"/>
    <w:rsid w:val="006A3DEB"/>
    <w:rsid w:val="006A6FA4"/>
    <w:rsid w:val="006B4CEE"/>
    <w:rsid w:val="006B5207"/>
    <w:rsid w:val="006D0F83"/>
    <w:rsid w:val="006D53E0"/>
    <w:rsid w:val="006E7A2A"/>
    <w:rsid w:val="006F1155"/>
    <w:rsid w:val="006F19F4"/>
    <w:rsid w:val="006F58C0"/>
    <w:rsid w:val="007012C1"/>
    <w:rsid w:val="00714B7C"/>
    <w:rsid w:val="00716928"/>
    <w:rsid w:val="00731064"/>
    <w:rsid w:val="007345F3"/>
    <w:rsid w:val="00735FAE"/>
    <w:rsid w:val="007407D1"/>
    <w:rsid w:val="00745F8B"/>
    <w:rsid w:val="007655E6"/>
    <w:rsid w:val="0076599A"/>
    <w:rsid w:val="00765D23"/>
    <w:rsid w:val="00770188"/>
    <w:rsid w:val="007743C0"/>
    <w:rsid w:val="00780EBF"/>
    <w:rsid w:val="00783D36"/>
    <w:rsid w:val="00792EC9"/>
    <w:rsid w:val="007943D7"/>
    <w:rsid w:val="0079789A"/>
    <w:rsid w:val="007A05D4"/>
    <w:rsid w:val="007B2E04"/>
    <w:rsid w:val="007D0A4B"/>
    <w:rsid w:val="007D4E47"/>
    <w:rsid w:val="007D578C"/>
    <w:rsid w:val="007E55AA"/>
    <w:rsid w:val="007E5609"/>
    <w:rsid w:val="007F1ACF"/>
    <w:rsid w:val="00802C2B"/>
    <w:rsid w:val="008072FD"/>
    <w:rsid w:val="00815995"/>
    <w:rsid w:val="0081720E"/>
    <w:rsid w:val="008173D0"/>
    <w:rsid w:val="00827ECC"/>
    <w:rsid w:val="0083008D"/>
    <w:rsid w:val="008346AD"/>
    <w:rsid w:val="00853802"/>
    <w:rsid w:val="00873900"/>
    <w:rsid w:val="00884DAD"/>
    <w:rsid w:val="00890891"/>
    <w:rsid w:val="0089657F"/>
    <w:rsid w:val="008A34E8"/>
    <w:rsid w:val="008A7808"/>
    <w:rsid w:val="008B29E7"/>
    <w:rsid w:val="008B5E6D"/>
    <w:rsid w:val="008B794F"/>
    <w:rsid w:val="008C35F8"/>
    <w:rsid w:val="008C6166"/>
    <w:rsid w:val="008E3B5B"/>
    <w:rsid w:val="008E4082"/>
    <w:rsid w:val="00904C4A"/>
    <w:rsid w:val="00923881"/>
    <w:rsid w:val="00926624"/>
    <w:rsid w:val="0093004D"/>
    <w:rsid w:val="00930CF1"/>
    <w:rsid w:val="00934873"/>
    <w:rsid w:val="00934A3E"/>
    <w:rsid w:val="00941834"/>
    <w:rsid w:val="009453CA"/>
    <w:rsid w:val="00957857"/>
    <w:rsid w:val="0096021A"/>
    <w:rsid w:val="0097156F"/>
    <w:rsid w:val="0097274B"/>
    <w:rsid w:val="0097601A"/>
    <w:rsid w:val="00976760"/>
    <w:rsid w:val="00993AE9"/>
    <w:rsid w:val="009A00EC"/>
    <w:rsid w:val="009A316E"/>
    <w:rsid w:val="009B1EE6"/>
    <w:rsid w:val="009B2B10"/>
    <w:rsid w:val="009B6794"/>
    <w:rsid w:val="009C223A"/>
    <w:rsid w:val="009C4270"/>
    <w:rsid w:val="009C47BA"/>
    <w:rsid w:val="009D5A5D"/>
    <w:rsid w:val="009E0E1B"/>
    <w:rsid w:val="009E3E35"/>
    <w:rsid w:val="009E5A72"/>
    <w:rsid w:val="009F0144"/>
    <w:rsid w:val="009F059A"/>
    <w:rsid w:val="009F19FA"/>
    <w:rsid w:val="00A0703A"/>
    <w:rsid w:val="00A12074"/>
    <w:rsid w:val="00A23162"/>
    <w:rsid w:val="00A34E44"/>
    <w:rsid w:val="00A41DD2"/>
    <w:rsid w:val="00A424B9"/>
    <w:rsid w:val="00A62D54"/>
    <w:rsid w:val="00A91705"/>
    <w:rsid w:val="00AA5E8F"/>
    <w:rsid w:val="00AB1118"/>
    <w:rsid w:val="00AB17E4"/>
    <w:rsid w:val="00AB2978"/>
    <w:rsid w:val="00AB38B0"/>
    <w:rsid w:val="00AB768F"/>
    <w:rsid w:val="00AC3A40"/>
    <w:rsid w:val="00AC73B2"/>
    <w:rsid w:val="00AD4269"/>
    <w:rsid w:val="00AF3ECD"/>
    <w:rsid w:val="00AF7B76"/>
    <w:rsid w:val="00B1214A"/>
    <w:rsid w:val="00B175C9"/>
    <w:rsid w:val="00B25834"/>
    <w:rsid w:val="00B26007"/>
    <w:rsid w:val="00B360BB"/>
    <w:rsid w:val="00B36B82"/>
    <w:rsid w:val="00B37250"/>
    <w:rsid w:val="00B37363"/>
    <w:rsid w:val="00B46C35"/>
    <w:rsid w:val="00B608ED"/>
    <w:rsid w:val="00B62A8E"/>
    <w:rsid w:val="00B73DED"/>
    <w:rsid w:val="00B74338"/>
    <w:rsid w:val="00B746C3"/>
    <w:rsid w:val="00B92D84"/>
    <w:rsid w:val="00BA319D"/>
    <w:rsid w:val="00BA3AF0"/>
    <w:rsid w:val="00BA55B2"/>
    <w:rsid w:val="00BA68AC"/>
    <w:rsid w:val="00BA7629"/>
    <w:rsid w:val="00BB17F5"/>
    <w:rsid w:val="00BD1AB0"/>
    <w:rsid w:val="00BD2122"/>
    <w:rsid w:val="00BE40D6"/>
    <w:rsid w:val="00BF2323"/>
    <w:rsid w:val="00C00DF5"/>
    <w:rsid w:val="00C076BE"/>
    <w:rsid w:val="00C13765"/>
    <w:rsid w:val="00C21EB0"/>
    <w:rsid w:val="00C26C0C"/>
    <w:rsid w:val="00C308A3"/>
    <w:rsid w:val="00C36F16"/>
    <w:rsid w:val="00C425D9"/>
    <w:rsid w:val="00C42AE8"/>
    <w:rsid w:val="00C4465D"/>
    <w:rsid w:val="00C50EDE"/>
    <w:rsid w:val="00C63972"/>
    <w:rsid w:val="00C671D7"/>
    <w:rsid w:val="00C74336"/>
    <w:rsid w:val="00C90E71"/>
    <w:rsid w:val="00C95F4D"/>
    <w:rsid w:val="00CD05B8"/>
    <w:rsid w:val="00CD3A64"/>
    <w:rsid w:val="00CE59F2"/>
    <w:rsid w:val="00CF13AC"/>
    <w:rsid w:val="00D01680"/>
    <w:rsid w:val="00D05483"/>
    <w:rsid w:val="00D05E92"/>
    <w:rsid w:val="00D17199"/>
    <w:rsid w:val="00D3641F"/>
    <w:rsid w:val="00D450A5"/>
    <w:rsid w:val="00D6029F"/>
    <w:rsid w:val="00D61945"/>
    <w:rsid w:val="00D61E5D"/>
    <w:rsid w:val="00D64F06"/>
    <w:rsid w:val="00D742F4"/>
    <w:rsid w:val="00D82281"/>
    <w:rsid w:val="00D920EF"/>
    <w:rsid w:val="00D939C6"/>
    <w:rsid w:val="00DA23C6"/>
    <w:rsid w:val="00DA77E2"/>
    <w:rsid w:val="00DB0277"/>
    <w:rsid w:val="00DC3228"/>
    <w:rsid w:val="00DC7165"/>
    <w:rsid w:val="00DD37AF"/>
    <w:rsid w:val="00DE189A"/>
    <w:rsid w:val="00DF4AC0"/>
    <w:rsid w:val="00E009CE"/>
    <w:rsid w:val="00E00B29"/>
    <w:rsid w:val="00E0247F"/>
    <w:rsid w:val="00E20D1E"/>
    <w:rsid w:val="00E23967"/>
    <w:rsid w:val="00E30A76"/>
    <w:rsid w:val="00E3380D"/>
    <w:rsid w:val="00E33986"/>
    <w:rsid w:val="00E36291"/>
    <w:rsid w:val="00E56709"/>
    <w:rsid w:val="00E60414"/>
    <w:rsid w:val="00E64FBB"/>
    <w:rsid w:val="00E7518C"/>
    <w:rsid w:val="00E920E6"/>
    <w:rsid w:val="00E93381"/>
    <w:rsid w:val="00E9536A"/>
    <w:rsid w:val="00E97CC4"/>
    <w:rsid w:val="00EA0B16"/>
    <w:rsid w:val="00EA156C"/>
    <w:rsid w:val="00EA4B1E"/>
    <w:rsid w:val="00EB1B52"/>
    <w:rsid w:val="00EB285B"/>
    <w:rsid w:val="00EC18EE"/>
    <w:rsid w:val="00EC7A61"/>
    <w:rsid w:val="00EE0E59"/>
    <w:rsid w:val="00EE2FC2"/>
    <w:rsid w:val="00EE3C29"/>
    <w:rsid w:val="00EF74FD"/>
    <w:rsid w:val="00F0198D"/>
    <w:rsid w:val="00F03DFF"/>
    <w:rsid w:val="00F03ECE"/>
    <w:rsid w:val="00F05CA1"/>
    <w:rsid w:val="00F11EF3"/>
    <w:rsid w:val="00F158AB"/>
    <w:rsid w:val="00F20575"/>
    <w:rsid w:val="00F272EA"/>
    <w:rsid w:val="00F3264C"/>
    <w:rsid w:val="00F3410F"/>
    <w:rsid w:val="00F36E9B"/>
    <w:rsid w:val="00F45AC7"/>
    <w:rsid w:val="00F516BC"/>
    <w:rsid w:val="00F757CE"/>
    <w:rsid w:val="00F86F01"/>
    <w:rsid w:val="00FB1D78"/>
    <w:rsid w:val="00FB40AF"/>
    <w:rsid w:val="00FB4E12"/>
    <w:rsid w:val="00FB54B5"/>
    <w:rsid w:val="00FC40E1"/>
    <w:rsid w:val="00FC40EB"/>
    <w:rsid w:val="00FC6BE4"/>
    <w:rsid w:val="00FD5461"/>
    <w:rsid w:val="00FE544A"/>
    <w:rsid w:val="00FE64B6"/>
    <w:rsid w:val="00FF36D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2B63"/>
    <w:rPr>
      <w:sz w:val="24"/>
      <w:szCs w:val="24"/>
    </w:rPr>
  </w:style>
  <w:style w:type="paragraph" w:styleId="a9">
    <w:name w:val="footer"/>
    <w:basedOn w:val="a"/>
    <w:link w:val="aa"/>
    <w:unhideWhenUsed/>
    <w:rsid w:val="0054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2B63"/>
    <w:rPr>
      <w:sz w:val="24"/>
      <w:szCs w:val="24"/>
    </w:rPr>
  </w:style>
  <w:style w:type="table" w:styleId="ab">
    <w:name w:val="Table Grid"/>
    <w:basedOn w:val="a1"/>
    <w:rsid w:val="001E25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670278"/>
    <w:rPr>
      <w:color w:val="0000FF" w:themeColor="hyperlink"/>
      <w:u w:val="single"/>
    </w:rPr>
  </w:style>
  <w:style w:type="character" w:styleId="ad">
    <w:name w:val="FollowedHyperlink"/>
    <w:basedOn w:val="a0"/>
    <w:unhideWhenUsed/>
    <w:rsid w:val="006702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520C"/>
    <w:rPr>
      <w:sz w:val="28"/>
    </w:rPr>
  </w:style>
  <w:style w:type="paragraph" w:styleId="2">
    <w:name w:val="Body Text 2"/>
    <w:basedOn w:val="a"/>
    <w:link w:val="20"/>
    <w:rsid w:val="0038520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8520C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8520C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4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2B63"/>
    <w:rPr>
      <w:sz w:val="24"/>
      <w:szCs w:val="24"/>
    </w:rPr>
  </w:style>
  <w:style w:type="paragraph" w:styleId="a9">
    <w:name w:val="footer"/>
    <w:basedOn w:val="a"/>
    <w:link w:val="aa"/>
    <w:unhideWhenUsed/>
    <w:rsid w:val="0054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42B63"/>
    <w:rPr>
      <w:sz w:val="24"/>
      <w:szCs w:val="24"/>
    </w:rPr>
  </w:style>
  <w:style w:type="table" w:styleId="ab">
    <w:name w:val="Table Grid"/>
    <w:basedOn w:val="a1"/>
    <w:rsid w:val="001E25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670278"/>
    <w:rPr>
      <w:color w:val="0000FF" w:themeColor="hyperlink"/>
      <w:u w:val="single"/>
    </w:rPr>
  </w:style>
  <w:style w:type="character" w:styleId="ad">
    <w:name w:val="FollowedHyperlink"/>
    <w:basedOn w:val="a0"/>
    <w:unhideWhenUsed/>
    <w:rsid w:val="0067027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520C"/>
    <w:rPr>
      <w:sz w:val="28"/>
    </w:rPr>
  </w:style>
  <w:style w:type="paragraph" w:styleId="2">
    <w:name w:val="Body Text 2"/>
    <w:basedOn w:val="a"/>
    <w:link w:val="20"/>
    <w:rsid w:val="0038520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8520C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8520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CB56-1991-473B-95E6-77919526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Муратов Роман Олегович</cp:lastModifiedBy>
  <cp:revision>2</cp:revision>
  <cp:lastPrinted>2020-05-22T04:53:00Z</cp:lastPrinted>
  <dcterms:created xsi:type="dcterms:W3CDTF">2020-06-05T09:03:00Z</dcterms:created>
  <dcterms:modified xsi:type="dcterms:W3CDTF">2020-06-05T09:03:00Z</dcterms:modified>
</cp:coreProperties>
</file>